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F1" w:rsidRPr="00A937FC" w:rsidRDefault="00A937FC" w:rsidP="00ED26F1">
      <w:pPr>
        <w:spacing w:line="220" w:lineRule="atLeast"/>
        <w:jc w:val="center"/>
        <w:rPr>
          <w:rFonts w:ascii="微软雅黑" w:hAnsi="微软雅黑"/>
          <w:b/>
          <w:sz w:val="36"/>
          <w:szCs w:val="36"/>
        </w:rPr>
      </w:pPr>
      <w:r w:rsidRPr="00A937FC">
        <w:rPr>
          <w:rFonts w:ascii="微软雅黑" w:hAnsi="微软雅黑"/>
          <w:b/>
          <w:sz w:val="36"/>
          <w:szCs w:val="36"/>
        </w:rPr>
        <w:t>“</w:t>
      </w:r>
      <w:r w:rsidR="00ED26F1" w:rsidRPr="00A937FC">
        <w:rPr>
          <w:rFonts w:ascii="微软雅黑" w:hAnsi="微软雅黑" w:hint="eastAsia"/>
          <w:b/>
          <w:sz w:val="36"/>
          <w:szCs w:val="36"/>
        </w:rPr>
        <w:t>学而思</w:t>
      </w:r>
      <w:r w:rsidRPr="00A937FC">
        <w:rPr>
          <w:rFonts w:ascii="微软雅黑" w:hAnsi="微软雅黑" w:hint="eastAsia"/>
          <w:b/>
          <w:sz w:val="36"/>
          <w:szCs w:val="36"/>
        </w:rPr>
        <w:t>"</w:t>
      </w:r>
      <w:r w:rsidR="00ED26F1" w:rsidRPr="00A937FC">
        <w:rPr>
          <w:rFonts w:ascii="微软雅黑" w:hAnsi="微软雅黑" w:hint="eastAsia"/>
          <w:b/>
          <w:sz w:val="36"/>
          <w:szCs w:val="36"/>
        </w:rPr>
        <w:t>杯职业生涯人物访谈大赛</w:t>
      </w:r>
      <w:r w:rsidR="00D7447A">
        <w:rPr>
          <w:rFonts w:ascii="微软雅黑" w:hAnsi="微软雅黑" w:hint="eastAsia"/>
          <w:b/>
          <w:sz w:val="36"/>
          <w:szCs w:val="36"/>
        </w:rPr>
        <w:t>决赛</w:t>
      </w:r>
      <w:r w:rsidR="00ED26F1" w:rsidRPr="00A937FC">
        <w:rPr>
          <w:rFonts w:ascii="微软雅黑" w:hAnsi="微软雅黑" w:hint="eastAsia"/>
          <w:b/>
          <w:sz w:val="36"/>
          <w:szCs w:val="36"/>
        </w:rPr>
        <w:t>评分表</w:t>
      </w:r>
    </w:p>
    <w:tbl>
      <w:tblPr>
        <w:tblStyle w:val="a5"/>
        <w:tblpPr w:leftFromText="180" w:rightFromText="180" w:vertAnchor="page" w:horzAnchor="margin" w:tblpXSpec="center" w:tblpY="2326"/>
        <w:tblW w:w="7787" w:type="dxa"/>
        <w:tblLook w:val="04A0"/>
      </w:tblPr>
      <w:tblGrid>
        <w:gridCol w:w="1498"/>
        <w:gridCol w:w="1636"/>
        <w:gridCol w:w="1553"/>
        <w:gridCol w:w="950"/>
        <w:gridCol w:w="2150"/>
      </w:tblGrid>
      <w:tr w:rsidR="00ED26F1" w:rsidTr="00701028">
        <w:trPr>
          <w:trHeight w:val="369"/>
        </w:trPr>
        <w:tc>
          <w:tcPr>
            <w:tcW w:w="1498" w:type="dxa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评分点</w:t>
            </w:r>
          </w:p>
        </w:tc>
        <w:tc>
          <w:tcPr>
            <w:tcW w:w="1636" w:type="dxa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1553" w:type="dxa"/>
          </w:tcPr>
          <w:p w:rsidR="00ED26F1" w:rsidRDefault="00ED26F1" w:rsidP="00ED26F1">
            <w:pPr>
              <w:spacing w:line="220" w:lineRule="atLeas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分值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扣除分数</w:t>
            </w: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ED26F1" w:rsidTr="006F76CF">
        <w:trPr>
          <w:trHeight w:val="1641"/>
        </w:trPr>
        <w:tc>
          <w:tcPr>
            <w:tcW w:w="1498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衣着</w:t>
            </w:r>
          </w:p>
        </w:tc>
        <w:tc>
          <w:tcPr>
            <w:tcW w:w="1636" w:type="dxa"/>
          </w:tcPr>
          <w:p w:rsidR="00ED26F1" w:rsidRDefault="00ED26F1" w:rsidP="00ED26F1">
            <w:pPr>
              <w:spacing w:line="220" w:lineRule="atLeast"/>
            </w:pPr>
            <w:r>
              <w:rPr>
                <w:rFonts w:hint="eastAsia"/>
              </w:rPr>
              <w:t>是否得体。</w:t>
            </w:r>
          </w:p>
        </w:tc>
        <w:tc>
          <w:tcPr>
            <w:tcW w:w="1553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</w:pP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</w:pPr>
          </w:p>
        </w:tc>
      </w:tr>
      <w:tr w:rsidR="00ED26F1" w:rsidTr="00701028">
        <w:trPr>
          <w:trHeight w:val="2227"/>
        </w:trPr>
        <w:tc>
          <w:tcPr>
            <w:tcW w:w="1498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谈吐</w:t>
            </w:r>
          </w:p>
        </w:tc>
        <w:tc>
          <w:tcPr>
            <w:tcW w:w="1636" w:type="dxa"/>
          </w:tcPr>
          <w:p w:rsidR="00ED26F1" w:rsidRDefault="00ED26F1" w:rsidP="00ED26F1">
            <w:pPr>
              <w:spacing w:line="220" w:lineRule="atLeast"/>
            </w:pPr>
            <w:r>
              <w:rPr>
                <w:rFonts w:hint="eastAsia"/>
              </w:rPr>
              <w:t>神态是否自然，言语是否流利。</w:t>
            </w:r>
          </w:p>
          <w:p w:rsidR="00ED26F1" w:rsidRDefault="00ED26F1" w:rsidP="00ED26F1">
            <w:pPr>
              <w:spacing w:line="220" w:lineRule="atLeast"/>
            </w:pPr>
          </w:p>
        </w:tc>
        <w:tc>
          <w:tcPr>
            <w:tcW w:w="1553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</w:pP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</w:pPr>
          </w:p>
        </w:tc>
      </w:tr>
      <w:tr w:rsidR="00ED26F1" w:rsidTr="006F76CF">
        <w:trPr>
          <w:trHeight w:val="2674"/>
        </w:trPr>
        <w:tc>
          <w:tcPr>
            <w:tcW w:w="1498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PPT</w:t>
            </w:r>
            <w:r w:rsidR="00F84230">
              <w:rPr>
                <w:rFonts w:hint="eastAsia"/>
              </w:rPr>
              <w:t>或者其他文件（包括视频、情景剧等）</w:t>
            </w:r>
          </w:p>
        </w:tc>
        <w:tc>
          <w:tcPr>
            <w:tcW w:w="1636" w:type="dxa"/>
          </w:tcPr>
          <w:p w:rsidR="00ED26F1" w:rsidRDefault="00ED26F1" w:rsidP="00ED26F1">
            <w:pPr>
              <w:spacing w:line="220" w:lineRule="atLeast"/>
            </w:pPr>
            <w:r>
              <w:rPr>
                <w:rFonts w:hint="eastAsia"/>
              </w:rPr>
              <w:t>是否美观，是否清晰，是否合理。是否离题（复赛描述类，决赛感悟类）</w:t>
            </w:r>
          </w:p>
        </w:tc>
        <w:tc>
          <w:tcPr>
            <w:tcW w:w="1553" w:type="dxa"/>
            <w:vAlign w:val="center"/>
          </w:tcPr>
          <w:p w:rsidR="00ED26F1" w:rsidRDefault="00ED26F1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</w:pP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</w:pPr>
          </w:p>
        </w:tc>
      </w:tr>
      <w:tr w:rsidR="00CA4C3F" w:rsidTr="006F6C7E">
        <w:trPr>
          <w:trHeight w:val="1999"/>
        </w:trPr>
        <w:tc>
          <w:tcPr>
            <w:tcW w:w="1498" w:type="dxa"/>
            <w:vAlign w:val="center"/>
          </w:tcPr>
          <w:p w:rsidR="00CA4C3F" w:rsidRDefault="00CA4C3F" w:rsidP="00CA4C3F">
            <w:pPr>
              <w:spacing w:line="220" w:lineRule="atLeast"/>
              <w:jc w:val="center"/>
            </w:pPr>
            <w:r>
              <w:rPr>
                <w:rFonts w:hint="eastAsia"/>
              </w:rPr>
              <w:t>讲解内容</w:t>
            </w:r>
          </w:p>
        </w:tc>
        <w:tc>
          <w:tcPr>
            <w:tcW w:w="1636" w:type="dxa"/>
          </w:tcPr>
          <w:p w:rsidR="00CA4C3F" w:rsidRDefault="00CA4C3F" w:rsidP="00CA4C3F">
            <w:pPr>
              <w:spacing w:line="220" w:lineRule="atLeast"/>
            </w:pPr>
            <w:r>
              <w:rPr>
                <w:rFonts w:hint="eastAsia"/>
              </w:rPr>
              <w:t>层次分明，有理有据，生动形象，别出心裁。</w:t>
            </w:r>
          </w:p>
        </w:tc>
        <w:tc>
          <w:tcPr>
            <w:tcW w:w="1553" w:type="dxa"/>
            <w:vAlign w:val="center"/>
          </w:tcPr>
          <w:p w:rsidR="00CA4C3F" w:rsidRDefault="00CA4C3F" w:rsidP="00CA4C3F">
            <w:pPr>
              <w:spacing w:line="220" w:lineRule="atLeast"/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</w:p>
        </w:tc>
        <w:tc>
          <w:tcPr>
            <w:tcW w:w="950" w:type="dxa"/>
          </w:tcPr>
          <w:p w:rsidR="00CA4C3F" w:rsidRDefault="00CA4C3F" w:rsidP="00CA4C3F">
            <w:pPr>
              <w:spacing w:line="220" w:lineRule="atLeast"/>
            </w:pPr>
          </w:p>
        </w:tc>
        <w:tc>
          <w:tcPr>
            <w:tcW w:w="2150" w:type="dxa"/>
          </w:tcPr>
          <w:p w:rsidR="00CA4C3F" w:rsidRDefault="00CA4C3F" w:rsidP="00CA4C3F">
            <w:pPr>
              <w:spacing w:line="220" w:lineRule="atLeast"/>
            </w:pPr>
          </w:p>
        </w:tc>
      </w:tr>
      <w:tr w:rsidR="00ED26F1" w:rsidTr="006F76CF">
        <w:trPr>
          <w:trHeight w:val="1266"/>
        </w:trPr>
        <w:tc>
          <w:tcPr>
            <w:tcW w:w="1498" w:type="dxa"/>
            <w:vAlign w:val="center"/>
          </w:tcPr>
          <w:p w:rsidR="00ED26F1" w:rsidRDefault="00CA4C3F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选手互评</w:t>
            </w:r>
          </w:p>
        </w:tc>
        <w:tc>
          <w:tcPr>
            <w:tcW w:w="1636" w:type="dxa"/>
          </w:tcPr>
          <w:p w:rsidR="00ED26F1" w:rsidRDefault="00CA4C3F" w:rsidP="00ED26F1">
            <w:pPr>
              <w:spacing w:line="220" w:lineRule="atLeast"/>
            </w:pPr>
            <w:r>
              <w:rPr>
                <w:rFonts w:hint="eastAsia"/>
              </w:rPr>
              <w:t>选手互相点评是否中肯有见解</w:t>
            </w:r>
          </w:p>
        </w:tc>
        <w:tc>
          <w:tcPr>
            <w:tcW w:w="1553" w:type="dxa"/>
            <w:vAlign w:val="center"/>
          </w:tcPr>
          <w:p w:rsidR="00ED26F1" w:rsidRDefault="00CA4C3F" w:rsidP="00ED26F1">
            <w:pPr>
              <w:spacing w:line="220" w:lineRule="atLeast"/>
              <w:jc w:val="center"/>
            </w:pPr>
            <w:r>
              <w:rPr>
                <w:rFonts w:hint="eastAsia"/>
              </w:rPr>
              <w:t>此为额外加分项，共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950" w:type="dxa"/>
          </w:tcPr>
          <w:p w:rsidR="00ED26F1" w:rsidRDefault="00ED26F1" w:rsidP="00ED26F1">
            <w:pPr>
              <w:spacing w:line="220" w:lineRule="atLeast"/>
            </w:pPr>
          </w:p>
        </w:tc>
        <w:tc>
          <w:tcPr>
            <w:tcW w:w="2150" w:type="dxa"/>
          </w:tcPr>
          <w:p w:rsidR="00ED26F1" w:rsidRDefault="00ED26F1" w:rsidP="00ED26F1">
            <w:pPr>
              <w:spacing w:line="220" w:lineRule="atLeast"/>
            </w:pPr>
          </w:p>
        </w:tc>
      </w:tr>
    </w:tbl>
    <w:p w:rsidR="00ED26F1" w:rsidRDefault="00ED26F1" w:rsidP="00ED26F1">
      <w:pPr>
        <w:spacing w:line="220" w:lineRule="atLeast"/>
      </w:pPr>
    </w:p>
    <w:p w:rsidR="00ED26F1" w:rsidRPr="00306C10" w:rsidRDefault="00ED26F1" w:rsidP="00ED26F1">
      <w:pPr>
        <w:spacing w:line="220" w:lineRule="atLeast"/>
        <w:rPr>
          <w:b/>
        </w:rPr>
      </w:pPr>
      <w:r>
        <w:rPr>
          <w:rFonts w:hint="eastAsia"/>
          <w:b/>
        </w:rPr>
        <w:t>注意：</w:t>
      </w:r>
      <w:r w:rsidRPr="00306C10">
        <w:rPr>
          <w:rFonts w:hint="eastAsia"/>
          <w:b/>
        </w:rPr>
        <w:t>按照扣分制，扣分要注明扣分理由</w:t>
      </w:r>
      <w:r w:rsidR="00BC1995">
        <w:rPr>
          <w:rFonts w:hint="eastAsia"/>
          <w:b/>
        </w:rPr>
        <w:t>，但是加分项的分值是加上的正分，其余为负分</w:t>
      </w:r>
    </w:p>
    <w:p w:rsidR="00CE1B42" w:rsidRDefault="007D1FC6" w:rsidP="007D1FC6">
      <w:pPr>
        <w:spacing w:line="220" w:lineRule="atLeast"/>
        <w:jc w:val="right"/>
      </w:pPr>
      <w:r>
        <w:rPr>
          <w:rFonts w:hint="eastAsia"/>
        </w:rPr>
        <w:t>海南大学机电工程工程学院学生职业发展中心携外国语学院学生会</w:t>
      </w:r>
    </w:p>
    <w:sectPr w:rsidR="00CE1B42" w:rsidSect="00DC7A6B">
      <w:headerReference w:type="even" r:id="rId6"/>
      <w:headerReference w:type="default" r:id="rId7"/>
      <w:pgSz w:w="11906" w:h="16838"/>
      <w:pgMar w:top="1440" w:right="1800" w:bottom="1440" w:left="1800" w:header="708" w:footer="708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51" w:rsidRDefault="003E1951" w:rsidP="0099344E">
      <w:pPr>
        <w:spacing w:after="0"/>
      </w:pPr>
      <w:r>
        <w:separator/>
      </w:r>
    </w:p>
  </w:endnote>
  <w:endnote w:type="continuationSeparator" w:id="0">
    <w:p w:rsidR="003E1951" w:rsidRDefault="003E1951" w:rsidP="009934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51" w:rsidRDefault="003E1951" w:rsidP="0099344E">
      <w:pPr>
        <w:spacing w:after="0"/>
      </w:pPr>
      <w:r>
        <w:separator/>
      </w:r>
    </w:p>
  </w:footnote>
  <w:footnote w:type="continuationSeparator" w:id="0">
    <w:p w:rsidR="003E1951" w:rsidRDefault="003E1951" w:rsidP="0099344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6B" w:rsidRDefault="00DC7A6B" w:rsidP="00DC7A6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6B" w:rsidRDefault="00DC7A6B" w:rsidP="00DC7A6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56DA"/>
    <w:rsid w:val="000D69DF"/>
    <w:rsid w:val="00141514"/>
    <w:rsid w:val="001B67F5"/>
    <w:rsid w:val="002428E2"/>
    <w:rsid w:val="00281B4C"/>
    <w:rsid w:val="002D62CB"/>
    <w:rsid w:val="002F1CB8"/>
    <w:rsid w:val="00303219"/>
    <w:rsid w:val="00306C10"/>
    <w:rsid w:val="00323B43"/>
    <w:rsid w:val="0033756D"/>
    <w:rsid w:val="00352D3C"/>
    <w:rsid w:val="003D37D8"/>
    <w:rsid w:val="003D71B2"/>
    <w:rsid w:val="003E1951"/>
    <w:rsid w:val="00426133"/>
    <w:rsid w:val="004358AB"/>
    <w:rsid w:val="00442998"/>
    <w:rsid w:val="00543CAB"/>
    <w:rsid w:val="005722E9"/>
    <w:rsid w:val="005775B4"/>
    <w:rsid w:val="005967D7"/>
    <w:rsid w:val="00676BBB"/>
    <w:rsid w:val="00694CCB"/>
    <w:rsid w:val="006F76CF"/>
    <w:rsid w:val="00701028"/>
    <w:rsid w:val="007679E5"/>
    <w:rsid w:val="007D1FC6"/>
    <w:rsid w:val="0086222A"/>
    <w:rsid w:val="008836B9"/>
    <w:rsid w:val="008B7726"/>
    <w:rsid w:val="008E2709"/>
    <w:rsid w:val="0099344E"/>
    <w:rsid w:val="00A937FC"/>
    <w:rsid w:val="00AB2538"/>
    <w:rsid w:val="00B00B28"/>
    <w:rsid w:val="00B20FAE"/>
    <w:rsid w:val="00BC1995"/>
    <w:rsid w:val="00BD253D"/>
    <w:rsid w:val="00BE4B88"/>
    <w:rsid w:val="00CA4C3F"/>
    <w:rsid w:val="00CE1B42"/>
    <w:rsid w:val="00D31D50"/>
    <w:rsid w:val="00D7447A"/>
    <w:rsid w:val="00DC7A6B"/>
    <w:rsid w:val="00E921A6"/>
    <w:rsid w:val="00EC5B0E"/>
    <w:rsid w:val="00ED26F1"/>
    <w:rsid w:val="00F0666D"/>
    <w:rsid w:val="00F74507"/>
    <w:rsid w:val="00F84230"/>
    <w:rsid w:val="00FE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4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4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4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44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D6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33</cp:revision>
  <dcterms:created xsi:type="dcterms:W3CDTF">2008-09-11T17:20:00Z</dcterms:created>
  <dcterms:modified xsi:type="dcterms:W3CDTF">2018-04-01T02:42:00Z</dcterms:modified>
</cp:coreProperties>
</file>